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7D" w:rsidRDefault="00F0427D" w:rsidP="00F0427D">
      <w:pPr>
        <w:pStyle w:val="NormaleWeb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COMUNICATO STAMPA</w:t>
      </w:r>
    </w:p>
    <w:p w:rsidR="00F0427D" w:rsidRDefault="000D1A3D" w:rsidP="00F0427D">
      <w:pPr>
        <w:pStyle w:val="NormaleWeb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 </w:t>
      </w:r>
      <w:proofErr w:type="gramStart"/>
      <w:r>
        <w:rPr>
          <w:rFonts w:ascii="Palatino Linotype" w:hAnsi="Palatino Linotype"/>
          <w:b/>
        </w:rPr>
        <w:t>TAMBURI  PER</w:t>
      </w:r>
      <w:proofErr w:type="gramEnd"/>
      <w:r>
        <w:rPr>
          <w:rFonts w:ascii="Palatino Linotype" w:hAnsi="Palatino Linotype"/>
          <w:b/>
        </w:rPr>
        <w:t xml:space="preserve"> LA PACE 2019</w:t>
      </w:r>
    </w:p>
    <w:p w:rsidR="001A3133" w:rsidRPr="001A3133" w:rsidRDefault="001A3133" w:rsidP="00F0427D">
      <w:pPr>
        <w:pStyle w:val="NormaleWeb"/>
        <w:jc w:val="center"/>
        <w:rPr>
          <w:rFonts w:asciiTheme="minorHAnsi" w:hAnsiTheme="minorHAnsi"/>
          <w:b/>
          <w:sz w:val="28"/>
          <w:szCs w:val="28"/>
        </w:rPr>
      </w:pPr>
      <w:r w:rsidRPr="001A3133">
        <w:rPr>
          <w:rFonts w:asciiTheme="minorHAnsi" w:hAnsiTheme="minorHAnsi"/>
          <w:b/>
          <w:sz w:val="28"/>
          <w:szCs w:val="28"/>
        </w:rPr>
        <w:t>“Poesia e Musica per la pace e i diritti umani</w:t>
      </w:r>
      <w:r w:rsidRPr="001A3133">
        <w:rPr>
          <w:rFonts w:asciiTheme="minorHAnsi" w:hAnsiTheme="minorHAnsi"/>
          <w:b/>
          <w:color w:val="833C0B"/>
          <w:sz w:val="28"/>
          <w:szCs w:val="28"/>
        </w:rPr>
        <w:t>”</w:t>
      </w:r>
    </w:p>
    <w:p w:rsidR="008821E6" w:rsidRPr="008821E6" w:rsidRDefault="00F0427D" w:rsidP="008821E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821E6">
        <w:rPr>
          <w:b/>
          <w:sz w:val="24"/>
          <w:szCs w:val="24"/>
        </w:rPr>
        <w:t xml:space="preserve"> La stessa manifestazione si svolge in numerosi paesi d’ Europa, nello stesso momento ragazzi e giovani suoneranno i tamburi della pace e reciteranno poesie di pace.</w:t>
      </w:r>
    </w:p>
    <w:p w:rsidR="008821E6" w:rsidRPr="008821E6" w:rsidRDefault="006A6115" w:rsidP="008821E6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cstheme="minorHAnsi"/>
          <w:i/>
          <w:sz w:val="24"/>
          <w:szCs w:val="24"/>
        </w:rPr>
      </w:pPr>
      <w:r w:rsidRPr="008821E6">
        <w:rPr>
          <w:b/>
          <w:sz w:val="24"/>
          <w:szCs w:val="24"/>
        </w:rPr>
        <w:t xml:space="preserve"> </w:t>
      </w:r>
      <w:r w:rsidR="00F0427D" w:rsidRPr="008821E6">
        <w:rPr>
          <w:b/>
          <w:sz w:val="24"/>
          <w:szCs w:val="24"/>
        </w:rPr>
        <w:t xml:space="preserve"> A Roma</w:t>
      </w:r>
      <w:r w:rsidR="008313D4" w:rsidRPr="008821E6">
        <w:rPr>
          <w:b/>
          <w:sz w:val="24"/>
          <w:szCs w:val="24"/>
        </w:rPr>
        <w:t xml:space="preserve">, </w:t>
      </w:r>
      <w:r w:rsidR="000D1A3D" w:rsidRPr="008821E6">
        <w:rPr>
          <w:b/>
          <w:sz w:val="24"/>
          <w:szCs w:val="24"/>
        </w:rPr>
        <w:t>giovedì 21</w:t>
      </w:r>
      <w:r w:rsidR="00030A4A" w:rsidRPr="008821E6">
        <w:rPr>
          <w:b/>
          <w:sz w:val="24"/>
          <w:szCs w:val="24"/>
        </w:rPr>
        <w:t xml:space="preserve"> marzo dalle ore 9,30 alle 13,00 </w:t>
      </w:r>
      <w:r w:rsidR="008313D4" w:rsidRPr="008821E6">
        <w:rPr>
          <w:b/>
          <w:sz w:val="24"/>
          <w:szCs w:val="24"/>
        </w:rPr>
        <w:t xml:space="preserve">le scuole di pace di Roma Metropolitana e Provincia, </w:t>
      </w:r>
      <w:r w:rsidR="00F0427D" w:rsidRPr="008821E6">
        <w:rPr>
          <w:b/>
          <w:sz w:val="24"/>
          <w:szCs w:val="24"/>
        </w:rPr>
        <w:t xml:space="preserve"> </w:t>
      </w:r>
      <w:r w:rsidR="008313D4" w:rsidRPr="008821E6">
        <w:rPr>
          <w:b/>
          <w:sz w:val="24"/>
          <w:szCs w:val="24"/>
        </w:rPr>
        <w:t xml:space="preserve">associate all’ E.I.P Italia Scuola Strumento di Pace parteciperanno  </w:t>
      </w:r>
      <w:r w:rsidR="001A3133" w:rsidRPr="008821E6">
        <w:rPr>
          <w:b/>
          <w:sz w:val="24"/>
          <w:szCs w:val="24"/>
        </w:rPr>
        <w:t xml:space="preserve"> presso la </w:t>
      </w:r>
      <w:r w:rsidR="00F0427D" w:rsidRPr="008821E6">
        <w:rPr>
          <w:b/>
          <w:sz w:val="24"/>
          <w:szCs w:val="24"/>
        </w:rPr>
        <w:t xml:space="preserve">Sala della Protomoteca del Campidoglio </w:t>
      </w:r>
      <w:r w:rsidR="00030A4A" w:rsidRPr="008821E6">
        <w:rPr>
          <w:b/>
          <w:sz w:val="24"/>
          <w:szCs w:val="24"/>
        </w:rPr>
        <w:t xml:space="preserve"> ad una Tavola R</w:t>
      </w:r>
      <w:r w:rsidR="008313D4" w:rsidRPr="008821E6">
        <w:rPr>
          <w:b/>
          <w:sz w:val="24"/>
          <w:szCs w:val="24"/>
        </w:rPr>
        <w:t xml:space="preserve">otonda con i rappresentanti delle massime istituzioni </w:t>
      </w:r>
      <w:r w:rsidR="00F0427D" w:rsidRPr="008821E6">
        <w:rPr>
          <w:b/>
          <w:sz w:val="24"/>
          <w:szCs w:val="24"/>
        </w:rPr>
        <w:t xml:space="preserve"> </w:t>
      </w:r>
      <w:r w:rsidR="008313D4" w:rsidRPr="008821E6">
        <w:rPr>
          <w:b/>
          <w:sz w:val="24"/>
          <w:szCs w:val="24"/>
        </w:rPr>
        <w:t xml:space="preserve">che proporranno ai giovani una riflessione </w:t>
      </w:r>
      <w:r w:rsidRPr="008821E6">
        <w:rPr>
          <w:b/>
          <w:sz w:val="24"/>
          <w:szCs w:val="24"/>
        </w:rPr>
        <w:t>per  la scuola e la società civile per la pace e per la lotta all’ odio che porta alla violenza e alla guerra .</w:t>
      </w:r>
      <w:r w:rsidR="000D1A3D" w:rsidRPr="008821E6">
        <w:rPr>
          <w:b/>
          <w:sz w:val="24"/>
          <w:szCs w:val="24"/>
        </w:rPr>
        <w:t xml:space="preserve">Coordina il giornalista del Corriere della sera Paolo Conti </w:t>
      </w:r>
      <w:r w:rsidR="008821E6" w:rsidRPr="008821E6">
        <w:rPr>
          <w:b/>
          <w:sz w:val="24"/>
          <w:szCs w:val="24"/>
        </w:rPr>
        <w:t>. P</w:t>
      </w:r>
      <w:r w:rsidR="00892ED5" w:rsidRPr="008821E6">
        <w:rPr>
          <w:b/>
          <w:sz w:val="24"/>
          <w:szCs w:val="24"/>
        </w:rPr>
        <w:t xml:space="preserve">resenziano </w:t>
      </w:r>
      <w:proofErr w:type="spellStart"/>
      <w:r w:rsidR="00892ED5" w:rsidRPr="008821E6">
        <w:rPr>
          <w:b/>
          <w:sz w:val="24"/>
          <w:szCs w:val="24"/>
        </w:rPr>
        <w:t>l</w:t>
      </w:r>
      <w:r w:rsidR="00892ED5" w:rsidRPr="008821E6">
        <w:rPr>
          <w:rFonts w:cstheme="minorHAnsi"/>
          <w:b/>
          <w:sz w:val="24"/>
          <w:szCs w:val="24"/>
        </w:rPr>
        <w:t>On</w:t>
      </w:r>
      <w:proofErr w:type="spellEnd"/>
      <w:r w:rsidR="00892ED5" w:rsidRPr="008821E6">
        <w:rPr>
          <w:rFonts w:cstheme="minorHAnsi"/>
          <w:b/>
          <w:sz w:val="24"/>
          <w:szCs w:val="24"/>
        </w:rPr>
        <w:t xml:space="preserve">. Laura Baldassarre   </w:t>
      </w:r>
      <w:r w:rsidR="00892ED5" w:rsidRPr="008821E6">
        <w:rPr>
          <w:rStyle w:val="Enfasigrassetto"/>
          <w:rFonts w:cstheme="minorHAnsi"/>
          <w:sz w:val="24"/>
          <w:szCs w:val="24"/>
        </w:rPr>
        <w:t>Assessora alla Persona, Scuola e Comunità solidale</w:t>
      </w:r>
      <w:r w:rsidR="00892ED5" w:rsidRPr="008821E6">
        <w:rPr>
          <w:rStyle w:val="Enfasigrassetto"/>
          <w:rFonts w:cstheme="minorHAnsi"/>
          <w:sz w:val="24"/>
          <w:szCs w:val="24"/>
        </w:rPr>
        <w:t xml:space="preserve"> </w:t>
      </w:r>
      <w:r w:rsidR="008821E6" w:rsidRPr="008821E6">
        <w:rPr>
          <w:rStyle w:val="Enfasigrassetto"/>
          <w:rFonts w:cstheme="minorHAnsi"/>
          <w:sz w:val="24"/>
          <w:szCs w:val="24"/>
        </w:rPr>
        <w:t>del Comune di R</w:t>
      </w:r>
      <w:r w:rsidR="00892ED5" w:rsidRPr="008821E6">
        <w:rPr>
          <w:rStyle w:val="Enfasigrassetto"/>
          <w:rFonts w:cstheme="minorHAnsi"/>
          <w:sz w:val="24"/>
          <w:szCs w:val="24"/>
        </w:rPr>
        <w:t>oma e</w:t>
      </w:r>
      <w:r w:rsidR="008821E6" w:rsidRPr="008821E6">
        <w:rPr>
          <w:rFonts w:cstheme="minorHAnsi"/>
          <w:b/>
          <w:bCs/>
          <w:sz w:val="24"/>
          <w:szCs w:val="24"/>
        </w:rPr>
        <w:t xml:space="preserve"> </w:t>
      </w:r>
      <w:r w:rsidR="008821E6" w:rsidRPr="008821E6">
        <w:rPr>
          <w:rFonts w:cstheme="minorHAnsi"/>
          <w:b/>
          <w:bCs/>
          <w:sz w:val="24"/>
          <w:szCs w:val="24"/>
        </w:rPr>
        <w:t>On Fabio Massimo Castaldo Vicepresidente del Parlamento Europeo</w:t>
      </w:r>
      <w:r w:rsidR="008821E6" w:rsidRPr="008821E6">
        <w:rPr>
          <w:rFonts w:cstheme="minorHAnsi"/>
          <w:b/>
          <w:bCs/>
          <w:sz w:val="24"/>
          <w:szCs w:val="24"/>
        </w:rPr>
        <w:t xml:space="preserve">. </w:t>
      </w:r>
      <w:proofErr w:type="gramStart"/>
      <w:r w:rsidR="008821E6" w:rsidRPr="008821E6">
        <w:rPr>
          <w:rFonts w:cstheme="minorHAnsi"/>
          <w:b/>
          <w:bCs/>
          <w:sz w:val="24"/>
          <w:szCs w:val="24"/>
        </w:rPr>
        <w:t>intervengono</w:t>
      </w:r>
      <w:proofErr w:type="gramEnd"/>
      <w:r w:rsidR="008821E6" w:rsidRPr="008821E6">
        <w:rPr>
          <w:rFonts w:cstheme="minorHAnsi"/>
          <w:b/>
          <w:bCs/>
          <w:sz w:val="24"/>
          <w:szCs w:val="24"/>
        </w:rPr>
        <w:t xml:space="preserve"> </w:t>
      </w:r>
      <w:r w:rsidR="008821E6" w:rsidRPr="008821E6">
        <w:rPr>
          <w:rFonts w:cstheme="minorHAnsi"/>
          <w:b/>
          <w:sz w:val="24"/>
          <w:szCs w:val="24"/>
        </w:rPr>
        <w:t xml:space="preserve">Anna Paola Tantucci  </w:t>
      </w:r>
      <w:r w:rsidR="008821E6" w:rsidRPr="008821E6">
        <w:rPr>
          <w:rFonts w:cstheme="minorHAnsi"/>
          <w:b/>
          <w:i/>
          <w:iCs/>
          <w:sz w:val="24"/>
          <w:szCs w:val="24"/>
        </w:rPr>
        <w:t xml:space="preserve">   </w:t>
      </w:r>
      <w:r w:rsidR="008821E6" w:rsidRPr="008821E6">
        <w:rPr>
          <w:rFonts w:cstheme="minorHAnsi"/>
          <w:b/>
          <w:iCs/>
          <w:sz w:val="24"/>
          <w:szCs w:val="24"/>
        </w:rPr>
        <w:t>Presidente Ecole Instrument de Paix Itali</w:t>
      </w:r>
      <w:r w:rsidR="008821E6" w:rsidRPr="008821E6">
        <w:rPr>
          <w:rFonts w:cstheme="minorHAnsi"/>
          <w:b/>
          <w:bCs/>
          <w:sz w:val="24"/>
          <w:szCs w:val="24"/>
        </w:rPr>
        <w:t xml:space="preserve"> </w:t>
      </w:r>
      <w:r w:rsidR="008821E6" w:rsidRPr="008821E6">
        <w:rPr>
          <w:rFonts w:cstheme="minorHAnsi"/>
          <w:b/>
          <w:bCs/>
          <w:sz w:val="24"/>
          <w:szCs w:val="24"/>
        </w:rPr>
        <w:t xml:space="preserve">Vincenzo </w:t>
      </w:r>
      <w:proofErr w:type="spellStart"/>
      <w:r w:rsidR="008821E6" w:rsidRPr="008821E6">
        <w:rPr>
          <w:rFonts w:cstheme="minorHAnsi"/>
          <w:b/>
          <w:bCs/>
          <w:sz w:val="24"/>
          <w:szCs w:val="24"/>
        </w:rPr>
        <w:t>Starita</w:t>
      </w:r>
      <w:proofErr w:type="spellEnd"/>
      <w:r w:rsidR="008821E6" w:rsidRPr="008821E6">
        <w:rPr>
          <w:rFonts w:cstheme="minorHAnsi"/>
          <w:b/>
          <w:bCs/>
          <w:sz w:val="24"/>
          <w:szCs w:val="24"/>
        </w:rPr>
        <w:t xml:space="preserve"> Direttore Generale Dipartimento della Giustizia Minorile</w:t>
      </w:r>
      <w:r w:rsidR="008821E6" w:rsidRPr="008821E6">
        <w:rPr>
          <w:rFonts w:cstheme="minorHAnsi"/>
          <w:b/>
          <w:bCs/>
          <w:sz w:val="24"/>
          <w:szCs w:val="24"/>
        </w:rPr>
        <w:t xml:space="preserve"> e </w:t>
      </w:r>
      <w:r w:rsidR="008821E6" w:rsidRPr="008821E6">
        <w:rPr>
          <w:rFonts w:cstheme="minorHAnsi"/>
          <w:b/>
          <w:bCs/>
          <w:sz w:val="24"/>
          <w:szCs w:val="24"/>
        </w:rPr>
        <w:t>di comunità- Ministero della Giustizia</w:t>
      </w:r>
      <w:r w:rsidR="008821E6" w:rsidRPr="008821E6">
        <w:rPr>
          <w:rFonts w:cstheme="minorHAnsi"/>
          <w:b/>
          <w:bCs/>
          <w:sz w:val="24"/>
          <w:szCs w:val="24"/>
        </w:rPr>
        <w:t xml:space="preserve">,  </w:t>
      </w:r>
      <w:r w:rsidR="008821E6" w:rsidRPr="008821E6">
        <w:rPr>
          <w:rFonts w:cstheme="minorHAnsi"/>
          <w:b/>
          <w:bCs/>
          <w:sz w:val="24"/>
          <w:szCs w:val="24"/>
        </w:rPr>
        <w:t>Gildo De Angelis Direttore Generale Ufficio scolastico Regionale Lazio</w:t>
      </w:r>
      <w:r w:rsidR="008821E6" w:rsidRPr="008821E6">
        <w:rPr>
          <w:rFonts w:cstheme="minorHAnsi"/>
          <w:b/>
          <w:sz w:val="24"/>
          <w:szCs w:val="24"/>
        </w:rPr>
        <w:t xml:space="preserve"> </w:t>
      </w:r>
      <w:r w:rsidR="008821E6" w:rsidRPr="008821E6">
        <w:rPr>
          <w:rFonts w:cstheme="minorHAnsi"/>
          <w:b/>
          <w:sz w:val="24"/>
          <w:szCs w:val="24"/>
        </w:rPr>
        <w:t>Anna Piperno Dirigente tecnico Ministero dell’Istruzione</w:t>
      </w:r>
      <w:r w:rsidR="008821E6" w:rsidRPr="008821E6">
        <w:rPr>
          <w:rFonts w:cstheme="minorHAnsi"/>
          <w:b/>
          <w:sz w:val="24"/>
          <w:szCs w:val="24"/>
        </w:rPr>
        <w:t>,</w:t>
      </w:r>
      <w:r w:rsidR="008821E6" w:rsidRPr="008821E6">
        <w:rPr>
          <w:rFonts w:cstheme="minorHAnsi"/>
          <w:b/>
          <w:bCs/>
          <w:i/>
          <w:sz w:val="24"/>
          <w:szCs w:val="24"/>
        </w:rPr>
        <w:t xml:space="preserve"> </w:t>
      </w:r>
      <w:r w:rsidR="008821E6" w:rsidRPr="008821E6">
        <w:rPr>
          <w:rFonts w:cstheme="minorHAnsi"/>
          <w:b/>
          <w:bCs/>
          <w:sz w:val="24"/>
          <w:szCs w:val="24"/>
        </w:rPr>
        <w:t xml:space="preserve">Lina </w:t>
      </w:r>
      <w:proofErr w:type="spellStart"/>
      <w:r w:rsidR="008821E6" w:rsidRPr="008821E6">
        <w:rPr>
          <w:rFonts w:cstheme="minorHAnsi"/>
          <w:b/>
          <w:bCs/>
          <w:sz w:val="24"/>
          <w:szCs w:val="24"/>
        </w:rPr>
        <w:t>Sergi</w:t>
      </w:r>
      <w:proofErr w:type="spellEnd"/>
      <w:r w:rsidR="008821E6" w:rsidRPr="008821E6">
        <w:rPr>
          <w:rFonts w:cstheme="minorHAnsi"/>
          <w:b/>
          <w:bCs/>
          <w:sz w:val="24"/>
          <w:szCs w:val="24"/>
        </w:rPr>
        <w:t xml:space="preserve"> Lo Giudice Presidente Accademia Italiana di Poesia</w:t>
      </w:r>
      <w:r w:rsidR="008821E6" w:rsidRPr="008821E6">
        <w:rPr>
          <w:rFonts w:cstheme="minorHAnsi"/>
          <w:b/>
          <w:bCs/>
          <w:sz w:val="24"/>
          <w:szCs w:val="24"/>
        </w:rPr>
        <w:t>,</w:t>
      </w:r>
      <w:r w:rsidR="008821E6">
        <w:rPr>
          <w:rFonts w:cstheme="minorHAnsi"/>
          <w:b/>
          <w:bCs/>
          <w:sz w:val="24"/>
          <w:szCs w:val="24"/>
        </w:rPr>
        <w:t xml:space="preserve">  </w:t>
      </w:r>
      <w:bookmarkStart w:id="0" w:name="_GoBack"/>
      <w:bookmarkEnd w:id="0"/>
      <w:r w:rsidR="008821E6" w:rsidRPr="008821E6">
        <w:rPr>
          <w:rFonts w:cstheme="minorHAnsi"/>
          <w:b/>
          <w:bCs/>
          <w:sz w:val="24"/>
          <w:szCs w:val="24"/>
        </w:rPr>
        <w:t>Francesca Bilotta Responsabile del Dipartimento Istruzione Save The</w:t>
      </w:r>
      <w:r w:rsidR="008821E6" w:rsidRPr="008821E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821E6" w:rsidRPr="008821E6">
        <w:rPr>
          <w:rFonts w:cstheme="minorHAnsi"/>
          <w:b/>
          <w:bCs/>
          <w:sz w:val="24"/>
          <w:szCs w:val="24"/>
        </w:rPr>
        <w:t>Children</w:t>
      </w:r>
      <w:proofErr w:type="spellEnd"/>
      <w:r w:rsidR="008821E6" w:rsidRPr="008821E6">
        <w:rPr>
          <w:rFonts w:cstheme="minorHAnsi"/>
          <w:b/>
          <w:bCs/>
          <w:sz w:val="24"/>
          <w:szCs w:val="24"/>
        </w:rPr>
        <w:t xml:space="preserve"> Italia</w:t>
      </w:r>
      <w:r w:rsidR="008821E6" w:rsidRPr="008821E6">
        <w:rPr>
          <w:rFonts w:cstheme="minorHAnsi"/>
          <w:b/>
          <w:bCs/>
          <w:sz w:val="24"/>
          <w:szCs w:val="24"/>
        </w:rPr>
        <w:t>.</w:t>
      </w:r>
    </w:p>
    <w:p w:rsidR="008821E6" w:rsidRDefault="006A6115" w:rsidP="008821E6">
      <w:pPr>
        <w:pStyle w:val="NormaleWeb"/>
        <w:spacing w:before="0" w:beforeAutospacing="0" w:after="0" w:afterAutospacing="0"/>
        <w:ind w:right="685"/>
        <w:rPr>
          <w:rFonts w:asciiTheme="minorHAnsi" w:hAnsiTheme="minorHAnsi" w:cstheme="minorHAnsi"/>
          <w:i/>
          <w:iCs/>
          <w:color w:val="993300"/>
        </w:rPr>
      </w:pPr>
      <w:r w:rsidRPr="008821E6">
        <w:rPr>
          <w:rFonts w:asciiTheme="minorHAnsi" w:hAnsiTheme="minorHAnsi"/>
          <w:b/>
        </w:rPr>
        <w:t xml:space="preserve">L’ evento è in collaborazione con </w:t>
      </w:r>
      <w:proofErr w:type="gramStart"/>
      <w:r w:rsidRPr="008821E6">
        <w:rPr>
          <w:rFonts w:asciiTheme="minorHAnsi" w:hAnsiTheme="minorHAnsi"/>
          <w:b/>
        </w:rPr>
        <w:t>l’ Assessorato</w:t>
      </w:r>
      <w:proofErr w:type="gramEnd"/>
      <w:r w:rsidRPr="008821E6">
        <w:rPr>
          <w:rFonts w:asciiTheme="minorHAnsi" w:hAnsiTheme="minorHAnsi"/>
          <w:b/>
        </w:rPr>
        <w:t xml:space="preserve"> alla p</w:t>
      </w:r>
      <w:r w:rsidR="008821E6">
        <w:rPr>
          <w:rFonts w:asciiTheme="minorHAnsi" w:hAnsiTheme="minorHAnsi"/>
          <w:b/>
        </w:rPr>
        <w:t>ersona, la scuola e la comunità</w:t>
      </w:r>
      <w:r w:rsidR="008821E6" w:rsidRPr="008821E6">
        <w:rPr>
          <w:rFonts w:asciiTheme="minorHAnsi" w:hAnsiTheme="minorHAnsi"/>
          <w:b/>
        </w:rPr>
        <w:t xml:space="preserve"> </w:t>
      </w:r>
      <w:r w:rsidR="008821E6" w:rsidRPr="008821E6">
        <w:rPr>
          <w:rFonts w:asciiTheme="minorHAnsi" w:hAnsiTheme="minorHAnsi"/>
          <w:b/>
        </w:rPr>
        <w:t xml:space="preserve">solidale, </w:t>
      </w:r>
      <w:r w:rsidR="008821E6">
        <w:rPr>
          <w:rFonts w:asciiTheme="minorHAnsi" w:hAnsiTheme="minorHAnsi"/>
          <w:b/>
        </w:rPr>
        <w:t xml:space="preserve"> </w:t>
      </w:r>
      <w:r w:rsidRPr="008821E6">
        <w:rPr>
          <w:rFonts w:asciiTheme="minorHAnsi" w:hAnsiTheme="minorHAnsi"/>
          <w:b/>
        </w:rPr>
        <w:t xml:space="preserve">la Maison </w:t>
      </w:r>
      <w:proofErr w:type="spellStart"/>
      <w:r w:rsidRPr="008821E6">
        <w:rPr>
          <w:rFonts w:asciiTheme="minorHAnsi" w:hAnsiTheme="minorHAnsi"/>
          <w:b/>
        </w:rPr>
        <w:t>Internationale</w:t>
      </w:r>
      <w:proofErr w:type="spellEnd"/>
      <w:r w:rsidRPr="008821E6">
        <w:rPr>
          <w:rFonts w:asciiTheme="minorHAnsi" w:hAnsiTheme="minorHAnsi"/>
          <w:b/>
        </w:rPr>
        <w:t xml:space="preserve"> </w:t>
      </w:r>
      <w:proofErr w:type="spellStart"/>
      <w:r w:rsidRPr="008821E6">
        <w:rPr>
          <w:rFonts w:asciiTheme="minorHAnsi" w:hAnsiTheme="minorHAnsi"/>
          <w:b/>
        </w:rPr>
        <w:t>poésie</w:t>
      </w:r>
      <w:proofErr w:type="spellEnd"/>
      <w:r w:rsidRPr="008821E6">
        <w:rPr>
          <w:rFonts w:asciiTheme="minorHAnsi" w:hAnsiTheme="minorHAnsi"/>
          <w:b/>
        </w:rPr>
        <w:t xml:space="preserve"> </w:t>
      </w:r>
      <w:proofErr w:type="spellStart"/>
      <w:r w:rsidRPr="008821E6">
        <w:rPr>
          <w:rFonts w:asciiTheme="minorHAnsi" w:hAnsiTheme="minorHAnsi"/>
          <w:b/>
        </w:rPr>
        <w:t>enfance</w:t>
      </w:r>
      <w:proofErr w:type="spellEnd"/>
      <w:r w:rsidRPr="008821E6">
        <w:rPr>
          <w:rFonts w:asciiTheme="minorHAnsi" w:hAnsiTheme="minorHAnsi"/>
          <w:b/>
        </w:rPr>
        <w:t xml:space="preserve"> di Bruxelles con il patrocinio, della Presidenza del Consiglio dei Ministri, del Ministero  dell’ Istruzione, del Ministero della Giustizia e le performances delle scuole  sono incentrate sulla  “Poesia e Musica per la pace e i diritti umani</w:t>
      </w:r>
      <w:r w:rsidRPr="008821E6">
        <w:rPr>
          <w:rFonts w:asciiTheme="minorHAnsi" w:hAnsiTheme="minorHAnsi"/>
          <w:b/>
          <w:color w:val="833C0B"/>
        </w:rPr>
        <w:t>”</w:t>
      </w:r>
      <w:r w:rsidRPr="008821E6">
        <w:rPr>
          <w:rFonts w:asciiTheme="minorHAnsi" w:hAnsiTheme="minorHAnsi"/>
          <w:b/>
        </w:rPr>
        <w:t xml:space="preserve"> </w:t>
      </w:r>
      <w:r w:rsidR="008821E6">
        <w:rPr>
          <w:rFonts w:asciiTheme="minorHAnsi" w:hAnsiTheme="minorHAnsi" w:cstheme="minorHAnsi"/>
          <w:i/>
          <w:iCs/>
          <w:color w:val="993300"/>
        </w:rPr>
        <w:t xml:space="preserve"> </w:t>
      </w:r>
    </w:p>
    <w:p w:rsidR="00F0427D" w:rsidRPr="008821E6" w:rsidRDefault="000D1A3D" w:rsidP="008821E6">
      <w:pPr>
        <w:pStyle w:val="NormaleWeb"/>
        <w:spacing w:before="0" w:beforeAutospacing="0" w:after="0" w:afterAutospacing="0"/>
        <w:ind w:right="685"/>
        <w:jc w:val="both"/>
        <w:rPr>
          <w:rFonts w:asciiTheme="minorHAnsi" w:hAnsiTheme="minorHAnsi" w:cstheme="minorHAnsi"/>
          <w:i/>
          <w:iCs/>
          <w:color w:val="993300"/>
        </w:rPr>
      </w:pPr>
      <w:r w:rsidRPr="008821E6">
        <w:rPr>
          <w:rFonts w:asciiTheme="minorHAnsi" w:hAnsiTheme="minorHAnsi"/>
          <w:b/>
        </w:rPr>
        <w:t>Saranno presenti i</w:t>
      </w:r>
      <w:r w:rsidR="006A6115" w:rsidRPr="008821E6">
        <w:rPr>
          <w:rFonts w:asciiTheme="minorHAnsi" w:hAnsiTheme="minorHAnsi"/>
          <w:b/>
        </w:rPr>
        <w:t xml:space="preserve"> giovani  delle scuole vincitrici </w:t>
      </w:r>
      <w:r w:rsidR="001A3133" w:rsidRPr="008821E6">
        <w:rPr>
          <w:rFonts w:asciiTheme="minorHAnsi" w:hAnsiTheme="minorHAnsi"/>
          <w:b/>
        </w:rPr>
        <w:t xml:space="preserve">del premio </w:t>
      </w:r>
      <w:r w:rsidR="006A6115" w:rsidRPr="008821E6">
        <w:rPr>
          <w:rFonts w:asciiTheme="minorHAnsi" w:hAnsiTheme="minorHAnsi"/>
          <w:b/>
        </w:rPr>
        <w:t xml:space="preserve"> </w:t>
      </w:r>
      <w:r w:rsidR="001A3133" w:rsidRPr="008821E6">
        <w:rPr>
          <w:rFonts w:asciiTheme="minorHAnsi" w:hAnsiTheme="minorHAnsi"/>
          <w:b/>
        </w:rPr>
        <w:t xml:space="preserve">con </w:t>
      </w:r>
      <w:r w:rsidR="006A6115" w:rsidRPr="008821E6">
        <w:rPr>
          <w:rFonts w:asciiTheme="minorHAnsi" w:hAnsiTheme="minorHAnsi"/>
          <w:b/>
        </w:rPr>
        <w:t xml:space="preserve"> circa 300</w:t>
      </w:r>
      <w:r w:rsidR="001A3133" w:rsidRPr="008821E6">
        <w:rPr>
          <w:rFonts w:asciiTheme="minorHAnsi" w:hAnsiTheme="minorHAnsi"/>
          <w:b/>
        </w:rPr>
        <w:t xml:space="preserve"> ragazzi che hanno composto poesie e musica ,</w:t>
      </w:r>
      <w:r w:rsidR="006A6115" w:rsidRPr="008821E6">
        <w:rPr>
          <w:rFonts w:asciiTheme="minorHAnsi" w:hAnsiTheme="minorHAnsi"/>
          <w:b/>
        </w:rPr>
        <w:t xml:space="preserve"> </w:t>
      </w:r>
      <w:proofErr w:type="spellStart"/>
      <w:r w:rsidR="006A6115" w:rsidRPr="008821E6">
        <w:rPr>
          <w:rFonts w:asciiTheme="minorHAnsi" w:hAnsiTheme="minorHAnsi"/>
          <w:b/>
        </w:rPr>
        <w:t>nell’ ambito</w:t>
      </w:r>
      <w:proofErr w:type="spellEnd"/>
      <w:r w:rsidR="006A6115" w:rsidRPr="008821E6">
        <w:rPr>
          <w:rFonts w:asciiTheme="minorHAnsi" w:hAnsiTheme="minorHAnsi"/>
          <w:b/>
        </w:rPr>
        <w:t xml:space="preserve"> della Campagna del Cons</w:t>
      </w:r>
      <w:r w:rsidRPr="008821E6">
        <w:rPr>
          <w:rFonts w:asciiTheme="minorHAnsi" w:hAnsiTheme="minorHAnsi"/>
          <w:b/>
        </w:rPr>
        <w:t>iglio d’ Europa No HATE Speech ,</w:t>
      </w:r>
      <w:r w:rsidR="006A6115" w:rsidRPr="008821E6">
        <w:rPr>
          <w:rFonts w:asciiTheme="minorHAnsi" w:hAnsiTheme="minorHAnsi"/>
          <w:b/>
        </w:rPr>
        <w:t xml:space="preserve"> della Giornata Mondiale dell’ UNESCO per la poesia</w:t>
      </w:r>
      <w:r w:rsidRPr="008821E6">
        <w:rPr>
          <w:rFonts w:asciiTheme="minorHAnsi" w:hAnsiTheme="minorHAnsi"/>
          <w:b/>
        </w:rPr>
        <w:t xml:space="preserve"> e </w:t>
      </w:r>
      <w:proofErr w:type="spellStart"/>
      <w:r w:rsidRPr="008821E6">
        <w:rPr>
          <w:rFonts w:asciiTheme="minorHAnsi" w:hAnsiTheme="minorHAnsi"/>
          <w:b/>
        </w:rPr>
        <w:t>nell’ ambito</w:t>
      </w:r>
      <w:proofErr w:type="spellEnd"/>
      <w:r w:rsidRPr="008821E6">
        <w:rPr>
          <w:rFonts w:asciiTheme="minorHAnsi" w:hAnsiTheme="minorHAnsi"/>
          <w:b/>
        </w:rPr>
        <w:t xml:space="preserve"> del 30° Anniversario della Convenzione ONU dei diritti dell’ infanzia </w:t>
      </w:r>
      <w:r w:rsidR="006A6115" w:rsidRPr="008821E6">
        <w:rPr>
          <w:rFonts w:asciiTheme="minorHAnsi" w:hAnsiTheme="minorHAnsi"/>
          <w:b/>
        </w:rPr>
        <w:t xml:space="preserve"> </w:t>
      </w:r>
      <w:r w:rsidR="00F0427D" w:rsidRPr="008821E6">
        <w:rPr>
          <w:rFonts w:asciiTheme="minorHAnsi" w:hAnsiTheme="minorHAnsi"/>
          <w:b/>
        </w:rPr>
        <w:t>.Infatti il messaggio dei giovani delle scuole è Musica e Poesia per la Pace e Diritti Umani realizzato attraverso la creatività</w:t>
      </w:r>
      <w:r w:rsidR="006A6115" w:rsidRPr="008821E6">
        <w:rPr>
          <w:rFonts w:asciiTheme="minorHAnsi" w:hAnsiTheme="minorHAnsi"/>
          <w:b/>
        </w:rPr>
        <w:t>,</w:t>
      </w:r>
      <w:r w:rsidR="00F0427D" w:rsidRPr="008821E6">
        <w:rPr>
          <w:rFonts w:asciiTheme="minorHAnsi" w:hAnsiTheme="minorHAnsi"/>
          <w:b/>
        </w:rPr>
        <w:t xml:space="preserve"> </w:t>
      </w:r>
      <w:r w:rsidR="006A6115" w:rsidRPr="008821E6">
        <w:rPr>
          <w:rFonts w:asciiTheme="minorHAnsi" w:hAnsiTheme="minorHAnsi"/>
          <w:b/>
        </w:rPr>
        <w:t xml:space="preserve">utilizzando il logo ufficiale ideato dal Consiglio d’Europa, il cuore rosso con la </w:t>
      </w:r>
      <w:proofErr w:type="spellStart"/>
      <w:r w:rsidR="006A6115" w:rsidRPr="008821E6">
        <w:rPr>
          <w:rFonts w:asciiTheme="minorHAnsi" w:hAnsiTheme="minorHAnsi"/>
          <w:b/>
        </w:rPr>
        <w:t>scritta“no</w:t>
      </w:r>
      <w:proofErr w:type="spellEnd"/>
      <w:r w:rsidR="006A6115" w:rsidRPr="008821E6">
        <w:rPr>
          <w:rFonts w:asciiTheme="minorHAnsi" w:hAnsiTheme="minorHAnsi"/>
          <w:b/>
        </w:rPr>
        <w:t xml:space="preserve"> </w:t>
      </w:r>
      <w:proofErr w:type="spellStart"/>
      <w:r w:rsidR="006A6115" w:rsidRPr="008821E6">
        <w:rPr>
          <w:rFonts w:asciiTheme="minorHAnsi" w:hAnsiTheme="minorHAnsi"/>
          <w:b/>
        </w:rPr>
        <w:t>hate</w:t>
      </w:r>
      <w:proofErr w:type="spellEnd"/>
      <w:r w:rsidR="006A6115" w:rsidRPr="008821E6">
        <w:rPr>
          <w:rFonts w:asciiTheme="minorHAnsi" w:hAnsiTheme="minorHAnsi"/>
          <w:b/>
        </w:rPr>
        <w:t xml:space="preserve">” il concetto espresso dalla campagna è chiaro e deciso: “Combatti anche tu l’odio e l’intolleranza sul web” no al bullismo e al </w:t>
      </w:r>
      <w:proofErr w:type="spellStart"/>
      <w:r w:rsidR="006A6115" w:rsidRPr="008821E6">
        <w:rPr>
          <w:rFonts w:asciiTheme="minorHAnsi" w:hAnsiTheme="minorHAnsi"/>
          <w:b/>
        </w:rPr>
        <w:t>cyberbullismo</w:t>
      </w:r>
      <w:proofErr w:type="spellEnd"/>
      <w:r w:rsidR="006A6115" w:rsidRPr="008821E6">
        <w:rPr>
          <w:rFonts w:asciiTheme="minorHAnsi" w:hAnsiTheme="minorHAnsi"/>
          <w:b/>
        </w:rPr>
        <w:t>.</w:t>
      </w:r>
    </w:p>
    <w:p w:rsidR="001A3133" w:rsidRPr="008821E6" w:rsidRDefault="001A3133" w:rsidP="008821E6">
      <w:pPr>
        <w:pStyle w:val="NormaleWeb"/>
        <w:jc w:val="both"/>
        <w:rPr>
          <w:rFonts w:asciiTheme="minorHAnsi" w:hAnsiTheme="minorHAnsi"/>
          <w:b/>
        </w:rPr>
      </w:pPr>
      <w:r w:rsidRPr="008821E6">
        <w:rPr>
          <w:rFonts w:asciiTheme="minorHAnsi" w:hAnsiTheme="minorHAnsi"/>
          <w:b/>
        </w:rPr>
        <w:t xml:space="preserve"> Alle 12 </w:t>
      </w:r>
      <w:proofErr w:type="gramStart"/>
      <w:r w:rsidRPr="008821E6">
        <w:rPr>
          <w:rFonts w:asciiTheme="minorHAnsi" w:hAnsiTheme="minorHAnsi"/>
          <w:b/>
        </w:rPr>
        <w:t>i  300</w:t>
      </w:r>
      <w:proofErr w:type="gramEnd"/>
      <w:r w:rsidRPr="008821E6">
        <w:rPr>
          <w:rFonts w:asciiTheme="minorHAnsi" w:hAnsiTheme="minorHAnsi"/>
          <w:b/>
        </w:rPr>
        <w:t xml:space="preserve"> ragazzi </w:t>
      </w:r>
      <w:r w:rsidR="008821E6" w:rsidRPr="008821E6">
        <w:rPr>
          <w:rFonts w:asciiTheme="minorHAnsi" w:hAnsiTheme="minorHAnsi"/>
          <w:b/>
        </w:rPr>
        <w:t xml:space="preserve"> realizzano </w:t>
      </w:r>
      <w:r w:rsidRPr="008821E6">
        <w:rPr>
          <w:rFonts w:asciiTheme="minorHAnsi" w:hAnsiTheme="minorHAnsi"/>
          <w:b/>
        </w:rPr>
        <w:t xml:space="preserve">un Flash </w:t>
      </w:r>
      <w:proofErr w:type="spellStart"/>
      <w:r w:rsidRPr="008821E6">
        <w:rPr>
          <w:rFonts w:asciiTheme="minorHAnsi" w:hAnsiTheme="minorHAnsi"/>
          <w:b/>
        </w:rPr>
        <w:t>Mob</w:t>
      </w:r>
      <w:proofErr w:type="spellEnd"/>
      <w:r w:rsidRPr="008821E6">
        <w:rPr>
          <w:rFonts w:asciiTheme="minorHAnsi" w:hAnsiTheme="minorHAnsi"/>
          <w:b/>
        </w:rPr>
        <w:t xml:space="preserve"> sulla scalinata della Protomoteca suonando i Tamburi e cantando canzoni di pace.</w:t>
      </w:r>
    </w:p>
    <w:p w:rsidR="001A3133" w:rsidRPr="008821E6" w:rsidRDefault="000D1A3D" w:rsidP="008821E6">
      <w:pPr>
        <w:pStyle w:val="NormaleWeb"/>
        <w:jc w:val="both"/>
        <w:rPr>
          <w:rFonts w:asciiTheme="minorHAnsi" w:hAnsiTheme="minorHAnsi"/>
          <w:b/>
        </w:rPr>
      </w:pPr>
      <w:r w:rsidRPr="008821E6">
        <w:rPr>
          <w:rFonts w:asciiTheme="minorHAnsi" w:hAnsiTheme="minorHAnsi"/>
          <w:b/>
        </w:rPr>
        <w:t xml:space="preserve"> </w:t>
      </w:r>
      <w:proofErr w:type="gramStart"/>
      <w:r w:rsidRPr="008821E6">
        <w:rPr>
          <w:rFonts w:asciiTheme="minorHAnsi" w:hAnsiTheme="minorHAnsi"/>
          <w:b/>
        </w:rPr>
        <w:t xml:space="preserve">Allegato </w:t>
      </w:r>
      <w:r w:rsidR="001A3133" w:rsidRPr="008821E6">
        <w:rPr>
          <w:rFonts w:asciiTheme="minorHAnsi" w:hAnsiTheme="minorHAnsi"/>
          <w:b/>
        </w:rPr>
        <w:t>:invito</w:t>
      </w:r>
      <w:proofErr w:type="gramEnd"/>
      <w:r w:rsidR="001A3133" w:rsidRPr="008821E6">
        <w:rPr>
          <w:rFonts w:asciiTheme="minorHAnsi" w:hAnsiTheme="minorHAnsi"/>
          <w:b/>
        </w:rPr>
        <w:t xml:space="preserve"> </w:t>
      </w:r>
    </w:p>
    <w:p w:rsidR="00B94840" w:rsidRPr="008821E6" w:rsidRDefault="00B94840" w:rsidP="008821E6">
      <w:pPr>
        <w:jc w:val="both"/>
        <w:rPr>
          <w:sz w:val="24"/>
          <w:szCs w:val="24"/>
          <w:lang w:val="en-US"/>
        </w:rPr>
      </w:pPr>
    </w:p>
    <w:sectPr w:rsidR="00B94840" w:rsidRPr="00882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D"/>
    <w:rsid w:val="00030A4A"/>
    <w:rsid w:val="000D1A3D"/>
    <w:rsid w:val="001139AD"/>
    <w:rsid w:val="001A3133"/>
    <w:rsid w:val="006A6115"/>
    <w:rsid w:val="008313D4"/>
    <w:rsid w:val="008821E6"/>
    <w:rsid w:val="00892ED5"/>
    <w:rsid w:val="00A629BC"/>
    <w:rsid w:val="00B94840"/>
    <w:rsid w:val="00F0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1310-7206-43B9-909C-E474A48B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042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F0427D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NormaleWeb">
    <w:name w:val="Normal (Web)"/>
    <w:basedOn w:val="Normale"/>
    <w:uiPriority w:val="99"/>
    <w:unhideWhenUsed/>
    <w:rsid w:val="00F0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6A611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9BC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892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</dc:creator>
  <cp:keywords/>
  <dc:description/>
  <cp:lastModifiedBy>Annapaola</cp:lastModifiedBy>
  <cp:revision>2</cp:revision>
  <cp:lastPrinted>2018-03-21T21:07:00Z</cp:lastPrinted>
  <dcterms:created xsi:type="dcterms:W3CDTF">2019-03-11T19:52:00Z</dcterms:created>
  <dcterms:modified xsi:type="dcterms:W3CDTF">2019-03-11T19:52:00Z</dcterms:modified>
</cp:coreProperties>
</file>